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2BFA" w14:textId="77777777" w:rsidR="00016E2A" w:rsidRPr="00F83961" w:rsidRDefault="00016E2A" w:rsidP="00CD36D8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2DCE0F9" w14:textId="2F82B4E3" w:rsidR="005961C8" w:rsidRPr="00F83961" w:rsidRDefault="00C7394D" w:rsidP="00CD36D8">
      <w:pPr>
        <w:spacing w:after="0"/>
        <w:jc w:val="center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REGULAMIN RAJDU ROWEROWEGO</w:t>
      </w:r>
      <w:r w:rsidR="00D41F79" w:rsidRPr="00F83961">
        <w:rPr>
          <w:rFonts w:cstheme="minorHAnsi"/>
          <w:b/>
          <w:sz w:val="24"/>
          <w:szCs w:val="24"/>
        </w:rPr>
        <w:t xml:space="preserve"> ORGANIZOWANEGO </w:t>
      </w:r>
      <w:r w:rsidRPr="00F83961">
        <w:rPr>
          <w:rFonts w:cstheme="minorHAnsi"/>
          <w:b/>
          <w:sz w:val="24"/>
          <w:szCs w:val="24"/>
        </w:rPr>
        <w:br/>
        <w:t xml:space="preserve">PRZEZ GMINNĄ BIBLIOTEKĘ PUBLICZNĄ </w:t>
      </w:r>
      <w:r w:rsidRPr="00F83961">
        <w:rPr>
          <w:rFonts w:cstheme="minorHAnsi"/>
          <w:b/>
          <w:sz w:val="24"/>
          <w:szCs w:val="24"/>
        </w:rPr>
        <w:br/>
        <w:t>W SPICZYNIE W RAMACH AKCJI</w:t>
      </w:r>
    </w:p>
    <w:p w14:paraId="3EAF73D1" w14:textId="03F7289F" w:rsidR="00683303" w:rsidRPr="00F83961" w:rsidRDefault="00C7394D" w:rsidP="00CD36D8">
      <w:pPr>
        <w:spacing w:after="0"/>
        <w:jc w:val="center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„ODJAZDOWY BIBLIOTEKARZ 202</w:t>
      </w:r>
      <w:r w:rsidR="008977E9">
        <w:rPr>
          <w:rFonts w:cstheme="minorHAnsi"/>
          <w:b/>
          <w:sz w:val="24"/>
          <w:szCs w:val="24"/>
        </w:rPr>
        <w:t>6</w:t>
      </w:r>
      <w:r w:rsidRPr="00F83961">
        <w:rPr>
          <w:rFonts w:cstheme="minorHAnsi"/>
          <w:b/>
          <w:sz w:val="24"/>
          <w:szCs w:val="24"/>
        </w:rPr>
        <w:t>”</w:t>
      </w:r>
    </w:p>
    <w:p w14:paraId="6BFAFE14" w14:textId="77777777" w:rsidR="00683303" w:rsidRPr="00F83961" w:rsidRDefault="00683303" w:rsidP="00CD36D8">
      <w:pPr>
        <w:jc w:val="both"/>
        <w:rPr>
          <w:rFonts w:cstheme="minorHAnsi"/>
          <w:sz w:val="24"/>
          <w:szCs w:val="24"/>
        </w:rPr>
      </w:pPr>
    </w:p>
    <w:p w14:paraId="16F22759" w14:textId="1EB93E55" w:rsidR="00683303" w:rsidRPr="00F83961" w:rsidRDefault="00683303" w:rsidP="00CD36D8">
      <w:pPr>
        <w:spacing w:after="0"/>
        <w:ind w:firstLine="708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Rajd ma charakter zorganizowanego przejazdu rowerzystów</w:t>
      </w:r>
      <w:r w:rsidR="00F83961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(art. 32 Ustawy z dnia 20 czerwca 1997 roku Prawo o ruchu drogowym). Uczestnictwo rowerzystów w przejeździe odbywa się na zasadach ogólnych, określonych</w:t>
      </w:r>
      <w:r w:rsidR="00CD36D8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w przepisach prawa ruchu drogowego i niniejszego regulaminu.</w:t>
      </w:r>
    </w:p>
    <w:p w14:paraId="62DC5254" w14:textId="77777777" w:rsidR="00683303" w:rsidRPr="00F83961" w:rsidRDefault="00683303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I</w:t>
      </w:r>
      <w:r w:rsidR="00367EEC" w:rsidRPr="00F83961">
        <w:rPr>
          <w:rFonts w:cstheme="minorHAnsi"/>
          <w:b/>
          <w:sz w:val="24"/>
          <w:szCs w:val="24"/>
        </w:rPr>
        <w:t xml:space="preserve">. Informacje ogólne </w:t>
      </w:r>
      <w:r w:rsidR="00200193" w:rsidRPr="00F83961">
        <w:rPr>
          <w:rFonts w:cstheme="minorHAnsi"/>
          <w:b/>
          <w:sz w:val="24"/>
          <w:szCs w:val="24"/>
        </w:rPr>
        <w:t>:</w:t>
      </w:r>
    </w:p>
    <w:p w14:paraId="394F47EB" w14:textId="77777777" w:rsidR="00367EEC" w:rsidRPr="00F83961" w:rsidRDefault="00367EEC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Rajd organizowany jest w ramach O</w:t>
      </w:r>
      <w:r w:rsidR="00200193" w:rsidRPr="00F83961">
        <w:rPr>
          <w:rFonts w:cstheme="minorHAnsi"/>
          <w:sz w:val="24"/>
          <w:szCs w:val="24"/>
        </w:rPr>
        <w:t>gólnopolskiej akcji pod nazwą „O</w:t>
      </w:r>
      <w:r w:rsidRPr="00F83961">
        <w:rPr>
          <w:rFonts w:cstheme="minorHAnsi"/>
          <w:sz w:val="24"/>
          <w:szCs w:val="24"/>
        </w:rPr>
        <w:t>djazdowy Bibliotekarz</w:t>
      </w:r>
      <w:r w:rsidR="00B3686F" w:rsidRPr="00F83961">
        <w:rPr>
          <w:rFonts w:cstheme="minorHAnsi"/>
          <w:sz w:val="24"/>
          <w:szCs w:val="24"/>
        </w:rPr>
        <w:t>”.</w:t>
      </w:r>
    </w:p>
    <w:p w14:paraId="3186CF53" w14:textId="77777777" w:rsidR="00B3686F" w:rsidRPr="00F83961" w:rsidRDefault="00B3686F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II. Celem Rajdu jest : </w:t>
      </w:r>
    </w:p>
    <w:p w14:paraId="1BCC6B89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</w:t>
      </w:r>
      <w:r w:rsidR="00200193" w:rsidRPr="00F83961">
        <w:rPr>
          <w:rFonts w:cstheme="minorHAnsi"/>
          <w:sz w:val="24"/>
          <w:szCs w:val="24"/>
        </w:rPr>
        <w:t>Integracja środowiska lokalnego.</w:t>
      </w:r>
    </w:p>
    <w:p w14:paraId="0C462C15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2. Promo</w:t>
      </w:r>
      <w:r w:rsidR="00200193" w:rsidRPr="00F83961">
        <w:rPr>
          <w:rFonts w:cstheme="minorHAnsi"/>
          <w:sz w:val="24"/>
          <w:szCs w:val="24"/>
        </w:rPr>
        <w:t>wanie biblioteki i czytelnictwa.</w:t>
      </w:r>
    </w:p>
    <w:p w14:paraId="7B15D5C7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3. </w:t>
      </w:r>
      <w:r w:rsidR="00481A2D" w:rsidRPr="00F83961">
        <w:rPr>
          <w:rFonts w:cstheme="minorHAnsi"/>
          <w:sz w:val="24"/>
          <w:szCs w:val="24"/>
        </w:rPr>
        <w:t>Wzbogacenie form pracy bib</w:t>
      </w:r>
      <w:r w:rsidR="00200193" w:rsidRPr="00F83961">
        <w:rPr>
          <w:rFonts w:cstheme="minorHAnsi"/>
          <w:sz w:val="24"/>
          <w:szCs w:val="24"/>
        </w:rPr>
        <w:t>lioteki.</w:t>
      </w:r>
    </w:p>
    <w:p w14:paraId="0FB71D52" w14:textId="4399178D" w:rsidR="00481A2D" w:rsidRPr="00F83961" w:rsidRDefault="00481A2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4.</w:t>
      </w:r>
      <w:r w:rsidR="00F83961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Promowanie zdrowego stylu życia.</w:t>
      </w:r>
    </w:p>
    <w:p w14:paraId="7EEC8729" w14:textId="77777777" w:rsidR="00481A2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III. Organizator Rajdu :</w:t>
      </w:r>
    </w:p>
    <w:p w14:paraId="530A2ED2" w14:textId="77777777" w:rsidR="00481A2D" w:rsidRPr="00F83961" w:rsidRDefault="00481A2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Gminna Biblioteka Publiczna w Spiczynie</w:t>
      </w:r>
    </w:p>
    <w:p w14:paraId="48B3231A" w14:textId="77777777" w:rsidR="00481A2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IV .Termin Rajdu : </w:t>
      </w:r>
    </w:p>
    <w:p w14:paraId="1B567D1B" w14:textId="4A5540FB" w:rsidR="00481A2D" w:rsidRPr="00F83961" w:rsidRDefault="00CD36D8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0</w:t>
      </w:r>
      <w:r w:rsidR="008977E9">
        <w:rPr>
          <w:rFonts w:cstheme="minorHAnsi"/>
          <w:sz w:val="24"/>
          <w:szCs w:val="24"/>
        </w:rPr>
        <w:t>7</w:t>
      </w:r>
      <w:r w:rsidRPr="00F83961">
        <w:rPr>
          <w:rFonts w:cstheme="minorHAnsi"/>
          <w:sz w:val="24"/>
          <w:szCs w:val="24"/>
        </w:rPr>
        <w:t xml:space="preserve"> lipca</w:t>
      </w:r>
      <w:r w:rsidR="00C7394D" w:rsidRPr="00F83961">
        <w:rPr>
          <w:rFonts w:cstheme="minorHAnsi"/>
          <w:sz w:val="24"/>
          <w:szCs w:val="24"/>
        </w:rPr>
        <w:t xml:space="preserve"> </w:t>
      </w:r>
      <w:r w:rsidR="00481A2D" w:rsidRPr="00F83961">
        <w:rPr>
          <w:rFonts w:cstheme="minorHAnsi"/>
          <w:sz w:val="24"/>
          <w:szCs w:val="24"/>
        </w:rPr>
        <w:t>20</w:t>
      </w:r>
      <w:r w:rsidR="00C7394D" w:rsidRPr="00F83961">
        <w:rPr>
          <w:rFonts w:cstheme="minorHAnsi"/>
          <w:sz w:val="24"/>
          <w:szCs w:val="24"/>
        </w:rPr>
        <w:t>2</w:t>
      </w:r>
      <w:r w:rsidR="008977E9">
        <w:rPr>
          <w:rFonts w:cstheme="minorHAnsi"/>
          <w:sz w:val="24"/>
          <w:szCs w:val="24"/>
        </w:rPr>
        <w:t>6</w:t>
      </w:r>
      <w:r w:rsidR="00481A2D" w:rsidRPr="00F83961">
        <w:rPr>
          <w:rFonts w:cstheme="minorHAnsi"/>
          <w:sz w:val="24"/>
          <w:szCs w:val="24"/>
        </w:rPr>
        <w:t xml:space="preserve"> r</w:t>
      </w:r>
      <w:r w:rsidRPr="00F83961">
        <w:rPr>
          <w:rFonts w:cstheme="minorHAnsi"/>
          <w:sz w:val="24"/>
          <w:szCs w:val="24"/>
        </w:rPr>
        <w:t>.</w:t>
      </w:r>
      <w:r w:rsidR="00481A2D" w:rsidRPr="00F83961">
        <w:rPr>
          <w:rFonts w:cstheme="minorHAnsi"/>
          <w:sz w:val="24"/>
          <w:szCs w:val="24"/>
        </w:rPr>
        <w:t xml:space="preserve"> (</w:t>
      </w:r>
      <w:r w:rsidR="008977E9">
        <w:rPr>
          <w:rFonts w:cstheme="minorHAnsi"/>
          <w:sz w:val="24"/>
          <w:szCs w:val="24"/>
        </w:rPr>
        <w:t>wtorek</w:t>
      </w:r>
      <w:r w:rsidR="00481A2D" w:rsidRPr="00F83961">
        <w:rPr>
          <w:rFonts w:cstheme="minorHAnsi"/>
          <w:sz w:val="24"/>
          <w:szCs w:val="24"/>
        </w:rPr>
        <w:t xml:space="preserve">) godz. </w:t>
      </w:r>
      <w:r w:rsidR="008977E9">
        <w:rPr>
          <w:rFonts w:cstheme="minorHAnsi"/>
          <w:sz w:val="24"/>
          <w:szCs w:val="24"/>
        </w:rPr>
        <w:t>10</w:t>
      </w:r>
      <w:r w:rsidR="00C7394D" w:rsidRPr="00F83961">
        <w:rPr>
          <w:rFonts w:cstheme="minorHAnsi"/>
          <w:sz w:val="24"/>
          <w:szCs w:val="24"/>
        </w:rPr>
        <w:t>.</w:t>
      </w:r>
      <w:r w:rsidR="00441F28" w:rsidRPr="00F83961">
        <w:rPr>
          <w:rFonts w:cstheme="minorHAnsi"/>
          <w:sz w:val="24"/>
          <w:szCs w:val="24"/>
        </w:rPr>
        <w:t>0</w:t>
      </w:r>
      <w:r w:rsidR="00C7394D" w:rsidRPr="00F83961">
        <w:rPr>
          <w:rFonts w:cstheme="minorHAnsi"/>
          <w:sz w:val="24"/>
          <w:szCs w:val="24"/>
        </w:rPr>
        <w:t>0</w:t>
      </w:r>
    </w:p>
    <w:p w14:paraId="0FB3A9F4" w14:textId="77777777" w:rsidR="00C7394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V. Trasa przejazdu : </w:t>
      </w:r>
    </w:p>
    <w:p w14:paraId="5A70BABE" w14:textId="138CF7DC" w:rsidR="00C7394D" w:rsidRPr="00F83961" w:rsidRDefault="00C7394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DŁUGOŚĆ: </w:t>
      </w:r>
      <w:r w:rsidR="00CD36D8" w:rsidRPr="00F83961">
        <w:rPr>
          <w:rFonts w:cstheme="minorHAnsi"/>
          <w:bCs/>
          <w:sz w:val="24"/>
          <w:szCs w:val="24"/>
        </w:rPr>
        <w:t>ok.</w:t>
      </w:r>
      <w:r w:rsidRPr="00F83961">
        <w:rPr>
          <w:rFonts w:cstheme="minorHAnsi"/>
          <w:bCs/>
          <w:sz w:val="24"/>
          <w:szCs w:val="24"/>
        </w:rPr>
        <w:t xml:space="preserve"> </w:t>
      </w:r>
      <w:r w:rsidR="008977E9">
        <w:rPr>
          <w:rFonts w:cstheme="minorHAnsi"/>
          <w:bCs/>
          <w:sz w:val="24"/>
          <w:szCs w:val="24"/>
        </w:rPr>
        <w:t>30</w:t>
      </w:r>
      <w:r w:rsidR="00CD36D8" w:rsidRPr="00F83961">
        <w:rPr>
          <w:rFonts w:cstheme="minorHAnsi"/>
          <w:bCs/>
          <w:sz w:val="24"/>
          <w:szCs w:val="24"/>
        </w:rPr>
        <w:t>km</w:t>
      </w:r>
    </w:p>
    <w:p w14:paraId="1E75A470" w14:textId="4560DBDD" w:rsidR="00BC1A10" w:rsidRPr="00F83961" w:rsidRDefault="00C7394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b/>
          <w:bCs/>
          <w:sz w:val="24"/>
          <w:szCs w:val="24"/>
        </w:rPr>
        <w:t>PRZYSTANKI:</w:t>
      </w:r>
      <w:r w:rsidR="008977E9">
        <w:rPr>
          <w:rFonts w:cstheme="minorHAnsi"/>
          <w:sz w:val="24"/>
          <w:szCs w:val="24"/>
        </w:rPr>
        <w:t xml:space="preserve"> Zwiedzamy malownicze miejscowości Gminy Spiczyn i Ludwin.</w:t>
      </w:r>
    </w:p>
    <w:p w14:paraId="0192157B" w14:textId="77777777" w:rsidR="009947E7" w:rsidRPr="00F83961" w:rsidRDefault="009947E7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 . Warunki uczestnictwa : </w:t>
      </w:r>
    </w:p>
    <w:p w14:paraId="5C4ECDE0" w14:textId="73A298BF" w:rsidR="009947E7" w:rsidRPr="00F83961" w:rsidRDefault="008568DF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</w:t>
      </w:r>
      <w:r w:rsidR="009947E7" w:rsidRPr="00F83961">
        <w:rPr>
          <w:rFonts w:cstheme="minorHAnsi"/>
          <w:sz w:val="24"/>
          <w:szCs w:val="24"/>
        </w:rPr>
        <w:t xml:space="preserve">Każdy uczestnik przed startem w </w:t>
      </w:r>
      <w:r w:rsidR="00C7394D" w:rsidRPr="00F83961">
        <w:rPr>
          <w:rFonts w:cstheme="minorHAnsi"/>
          <w:sz w:val="24"/>
          <w:szCs w:val="24"/>
        </w:rPr>
        <w:t>r</w:t>
      </w:r>
      <w:r w:rsidR="009947E7" w:rsidRPr="00F83961">
        <w:rPr>
          <w:rFonts w:cstheme="minorHAnsi"/>
          <w:sz w:val="24"/>
          <w:szCs w:val="24"/>
        </w:rPr>
        <w:t xml:space="preserve">ajdzie rowerowym ma obowiązek zapoznać się </w:t>
      </w:r>
      <w:r w:rsidR="005E3824" w:rsidRPr="00F83961">
        <w:rPr>
          <w:rFonts w:cstheme="minorHAnsi"/>
          <w:sz w:val="24"/>
          <w:szCs w:val="24"/>
        </w:rPr>
        <w:br/>
      </w:r>
      <w:r w:rsidR="009947E7" w:rsidRPr="00F83961">
        <w:rPr>
          <w:rFonts w:cstheme="minorHAnsi"/>
          <w:sz w:val="24"/>
          <w:szCs w:val="24"/>
        </w:rPr>
        <w:t xml:space="preserve">z regulaminem. Regulamin dostępny </w:t>
      </w:r>
      <w:r w:rsidR="00CD36D8" w:rsidRPr="00F83961">
        <w:rPr>
          <w:rFonts w:cstheme="minorHAnsi"/>
          <w:sz w:val="24"/>
          <w:szCs w:val="24"/>
        </w:rPr>
        <w:t xml:space="preserve">jest </w:t>
      </w:r>
      <w:r w:rsidR="009947E7" w:rsidRPr="00F83961">
        <w:rPr>
          <w:rFonts w:cstheme="minorHAnsi"/>
          <w:sz w:val="24"/>
          <w:szCs w:val="24"/>
        </w:rPr>
        <w:t xml:space="preserve">na stronie internetowej </w:t>
      </w:r>
      <w:hyperlink r:id="rId5" w:history="1">
        <w:r w:rsidRPr="00F83961">
          <w:rPr>
            <w:rStyle w:val="Hipercze"/>
            <w:rFonts w:cstheme="minorHAnsi"/>
            <w:sz w:val="24"/>
            <w:szCs w:val="24"/>
          </w:rPr>
          <w:t>www.gbp.spiczyn.pl</w:t>
        </w:r>
      </w:hyperlink>
      <w:r w:rsidRPr="00F83961">
        <w:rPr>
          <w:rFonts w:cstheme="minorHAnsi"/>
          <w:sz w:val="24"/>
          <w:szCs w:val="24"/>
        </w:rPr>
        <w:t xml:space="preserve"> oraz w siedzibie</w:t>
      </w:r>
      <w:r w:rsidR="005E3824" w:rsidRPr="00F83961">
        <w:rPr>
          <w:rFonts w:cstheme="minorHAnsi"/>
          <w:sz w:val="24"/>
          <w:szCs w:val="24"/>
        </w:rPr>
        <w:t xml:space="preserve"> Gminnej</w:t>
      </w:r>
      <w:r w:rsidRPr="00F83961">
        <w:rPr>
          <w:rFonts w:cstheme="minorHAnsi"/>
          <w:sz w:val="24"/>
          <w:szCs w:val="24"/>
        </w:rPr>
        <w:t xml:space="preserve"> Biblioteki </w:t>
      </w:r>
      <w:r w:rsidR="005E3824" w:rsidRPr="00F83961">
        <w:rPr>
          <w:rFonts w:cstheme="minorHAnsi"/>
          <w:sz w:val="24"/>
          <w:szCs w:val="24"/>
        </w:rPr>
        <w:t xml:space="preserve">Publicznej w Spiczynie, </w:t>
      </w:r>
      <w:r w:rsidRPr="00F83961">
        <w:rPr>
          <w:rFonts w:cstheme="minorHAnsi"/>
          <w:sz w:val="24"/>
          <w:szCs w:val="24"/>
        </w:rPr>
        <w:t>Spiczyn 8 A</w:t>
      </w:r>
      <w:r w:rsidR="005E3824" w:rsidRPr="00F83961">
        <w:rPr>
          <w:rFonts w:cstheme="minorHAnsi"/>
          <w:sz w:val="24"/>
          <w:szCs w:val="24"/>
        </w:rPr>
        <w:t>, 21-077</w:t>
      </w:r>
      <w:r w:rsidRPr="00F83961">
        <w:rPr>
          <w:rFonts w:cstheme="minorHAnsi"/>
          <w:sz w:val="24"/>
          <w:szCs w:val="24"/>
        </w:rPr>
        <w:t xml:space="preserve"> </w:t>
      </w:r>
      <w:r w:rsidR="005E3824" w:rsidRPr="00F83961">
        <w:rPr>
          <w:rFonts w:cstheme="minorHAnsi"/>
          <w:sz w:val="24"/>
          <w:szCs w:val="24"/>
        </w:rPr>
        <w:t>.</w:t>
      </w:r>
    </w:p>
    <w:p w14:paraId="563CF212" w14:textId="4BFF3470" w:rsidR="008568DF" w:rsidRPr="00F83961" w:rsidRDefault="008568DF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Uczestnictwo w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należy zgłosić osobiście w </w:t>
      </w:r>
      <w:r w:rsidR="005E3824" w:rsidRPr="00F83961">
        <w:rPr>
          <w:rFonts w:cstheme="minorHAnsi"/>
          <w:sz w:val="24"/>
          <w:szCs w:val="24"/>
        </w:rPr>
        <w:t>GBP w Spiczynie</w:t>
      </w:r>
      <w:r w:rsidR="00CD36D8" w:rsidRPr="00F83961">
        <w:rPr>
          <w:rFonts w:cstheme="minorHAnsi"/>
          <w:sz w:val="24"/>
          <w:szCs w:val="24"/>
        </w:rPr>
        <w:t xml:space="preserve">, Filii </w:t>
      </w:r>
      <w:proofErr w:type="spellStart"/>
      <w:r w:rsidR="00CD36D8" w:rsidRPr="00F83961">
        <w:rPr>
          <w:rFonts w:cstheme="minorHAnsi"/>
          <w:sz w:val="24"/>
          <w:szCs w:val="24"/>
        </w:rPr>
        <w:t>Jawidzu</w:t>
      </w:r>
      <w:proofErr w:type="spellEnd"/>
      <w:r w:rsidR="00CD36D8" w:rsidRPr="00F83961">
        <w:rPr>
          <w:rFonts w:cstheme="minorHAnsi"/>
          <w:sz w:val="24"/>
          <w:szCs w:val="24"/>
        </w:rPr>
        <w:t xml:space="preserve"> i Zawieprzycach</w:t>
      </w:r>
      <w:r w:rsidRPr="00F83961">
        <w:rPr>
          <w:rFonts w:cstheme="minorHAnsi"/>
          <w:sz w:val="24"/>
          <w:szCs w:val="24"/>
        </w:rPr>
        <w:t xml:space="preserve"> lub telefonicznie pod nr</w:t>
      </w:r>
      <w:r w:rsidR="005D437C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81 7577051</w:t>
      </w:r>
      <w:r w:rsidR="00200193" w:rsidRPr="00F83961">
        <w:rPr>
          <w:rFonts w:cstheme="minorHAnsi"/>
          <w:sz w:val="24"/>
          <w:szCs w:val="24"/>
        </w:rPr>
        <w:t xml:space="preserve"> </w:t>
      </w:r>
      <w:r w:rsidR="001C2E56" w:rsidRPr="00F83961">
        <w:rPr>
          <w:rFonts w:cstheme="minorHAnsi"/>
          <w:sz w:val="24"/>
          <w:szCs w:val="24"/>
        </w:rPr>
        <w:t xml:space="preserve">do </w:t>
      </w:r>
      <w:r w:rsidR="008607EF">
        <w:rPr>
          <w:rFonts w:cstheme="minorHAnsi"/>
          <w:b/>
          <w:bCs/>
          <w:sz w:val="24"/>
          <w:szCs w:val="24"/>
        </w:rPr>
        <w:t>02</w:t>
      </w:r>
      <w:r w:rsidR="005E3824" w:rsidRPr="00F83961">
        <w:rPr>
          <w:rFonts w:cstheme="minorHAnsi"/>
          <w:b/>
          <w:bCs/>
          <w:sz w:val="24"/>
          <w:szCs w:val="24"/>
        </w:rPr>
        <w:t xml:space="preserve"> </w:t>
      </w:r>
      <w:r w:rsidR="00B307F3" w:rsidRPr="00F83961">
        <w:rPr>
          <w:rFonts w:cstheme="minorHAnsi"/>
          <w:b/>
          <w:bCs/>
          <w:sz w:val="24"/>
          <w:szCs w:val="24"/>
        </w:rPr>
        <w:t>LIPCA</w:t>
      </w:r>
      <w:r w:rsidR="005E3824" w:rsidRPr="00F83961">
        <w:rPr>
          <w:rFonts w:cstheme="minorHAnsi"/>
          <w:b/>
          <w:bCs/>
          <w:sz w:val="24"/>
          <w:szCs w:val="24"/>
        </w:rPr>
        <w:t xml:space="preserve"> 202</w:t>
      </w:r>
      <w:r w:rsidR="008607EF">
        <w:rPr>
          <w:rFonts w:cstheme="minorHAnsi"/>
          <w:b/>
          <w:bCs/>
          <w:sz w:val="24"/>
          <w:szCs w:val="24"/>
        </w:rPr>
        <w:t>6</w:t>
      </w:r>
      <w:r w:rsidR="005E3824" w:rsidRPr="00F83961">
        <w:rPr>
          <w:rFonts w:cstheme="minorHAnsi"/>
          <w:b/>
          <w:bCs/>
          <w:sz w:val="24"/>
          <w:szCs w:val="24"/>
        </w:rPr>
        <w:t>r.</w:t>
      </w:r>
      <w:r w:rsidR="001C2E56" w:rsidRPr="00F83961">
        <w:rPr>
          <w:rFonts w:cstheme="minorHAnsi"/>
          <w:sz w:val="24"/>
          <w:szCs w:val="24"/>
        </w:rPr>
        <w:t xml:space="preserve">  </w:t>
      </w:r>
    </w:p>
    <w:p w14:paraId="7B1F7241" w14:textId="3A1835BD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3. Dzieci do lat 12 mogą wziąć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pod opieką rodzica, opiekuna prawnego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>bądź innej osoby wskazanej przez rodzica lub opiekuna prawnego. Zgoda na udział dziecka pod opieką innej osoby niż rodzi</w:t>
      </w:r>
      <w:r w:rsidR="00CD36D8" w:rsidRPr="00F83961">
        <w:rPr>
          <w:rFonts w:cstheme="minorHAnsi"/>
          <w:sz w:val="24"/>
          <w:szCs w:val="24"/>
        </w:rPr>
        <w:t>c</w:t>
      </w:r>
      <w:r w:rsidRPr="00F83961">
        <w:rPr>
          <w:rFonts w:cstheme="minorHAnsi"/>
          <w:sz w:val="24"/>
          <w:szCs w:val="24"/>
        </w:rPr>
        <w:t xml:space="preserve"> czy opiekun prawny stanowi załącznik do niniejszego regulaminu. </w:t>
      </w:r>
    </w:p>
    <w:p w14:paraId="006F2007" w14:textId="7C7B585D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4. Osoby w wieku od 13 do 17</w:t>
      </w:r>
      <w:r w:rsidR="00CD36D8" w:rsidRPr="00F83961">
        <w:rPr>
          <w:rFonts w:cstheme="minorHAnsi"/>
          <w:sz w:val="24"/>
          <w:szCs w:val="24"/>
        </w:rPr>
        <w:t xml:space="preserve"> lat</w:t>
      </w:r>
      <w:r w:rsidRPr="00F83961">
        <w:rPr>
          <w:rFonts w:cstheme="minorHAnsi"/>
          <w:sz w:val="24"/>
          <w:szCs w:val="24"/>
        </w:rPr>
        <w:t xml:space="preserve"> zobowiązane są posiadać zgodę rodzica lub opiekuna prawnego na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</w:t>
      </w:r>
      <w:r w:rsidR="00987BEA" w:rsidRPr="00F83961">
        <w:rPr>
          <w:rFonts w:cstheme="minorHAnsi"/>
          <w:sz w:val="24"/>
          <w:szCs w:val="24"/>
        </w:rPr>
        <w:t>,</w:t>
      </w:r>
      <w:r w:rsidRPr="00F83961">
        <w:rPr>
          <w:rFonts w:cstheme="minorHAnsi"/>
          <w:sz w:val="24"/>
          <w:szCs w:val="24"/>
        </w:rPr>
        <w:t xml:space="preserve"> </w:t>
      </w:r>
      <w:r w:rsidR="00987BEA" w:rsidRPr="00F83961">
        <w:rPr>
          <w:rFonts w:cstheme="minorHAnsi"/>
          <w:sz w:val="24"/>
          <w:szCs w:val="24"/>
        </w:rPr>
        <w:t>k</w:t>
      </w:r>
      <w:r w:rsidRPr="00F83961">
        <w:rPr>
          <w:rFonts w:cstheme="minorHAnsi"/>
          <w:sz w:val="24"/>
          <w:szCs w:val="24"/>
        </w:rPr>
        <w:t xml:space="preserve">tóra stanowi załącznik do niniejszego regulaminu. </w:t>
      </w:r>
    </w:p>
    <w:p w14:paraId="422C5C1F" w14:textId="153CF4CC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5. Uczestnicy , którzy biorą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 są ubezpieczeni przez Organizatora.</w:t>
      </w:r>
    </w:p>
    <w:p w14:paraId="3AD6F837" w14:textId="34B9D201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6.</w:t>
      </w:r>
      <w:r w:rsidR="00CD519B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 xml:space="preserve">Organizator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 nie ponosi odpowiedzialności prawnej i materialnej za poniesione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 xml:space="preserve">lub spowodowane szkody i wypadki przez uczestników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ajdu. </w:t>
      </w:r>
    </w:p>
    <w:p w14:paraId="63FD2AF3" w14:textId="19619F51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7. </w:t>
      </w:r>
      <w:r w:rsidR="006A22AE" w:rsidRPr="00F83961">
        <w:rPr>
          <w:rFonts w:cstheme="minorHAnsi"/>
          <w:sz w:val="24"/>
          <w:szCs w:val="24"/>
        </w:rPr>
        <w:t xml:space="preserve">Za stan techniczny i wyposażenie swoich rowerów odpowiada każdy uczestnik </w:t>
      </w:r>
      <w:r w:rsidR="005E3824" w:rsidRPr="00F83961">
        <w:rPr>
          <w:rFonts w:cstheme="minorHAnsi"/>
          <w:sz w:val="24"/>
          <w:szCs w:val="24"/>
        </w:rPr>
        <w:t>r</w:t>
      </w:r>
      <w:r w:rsidR="006A22AE" w:rsidRPr="00F83961">
        <w:rPr>
          <w:rFonts w:cstheme="minorHAnsi"/>
          <w:sz w:val="24"/>
          <w:szCs w:val="24"/>
        </w:rPr>
        <w:t>ajdu.</w:t>
      </w:r>
    </w:p>
    <w:p w14:paraId="0265855F" w14:textId="77777777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8. Uczestników obowiązują przepisy o ruchu drogowym, o ochronie przyrody i przepisy przeciwpożarowe na terenach leśnych i innych. </w:t>
      </w:r>
    </w:p>
    <w:p w14:paraId="0BBA3FDE" w14:textId="4302301A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lastRenderedPageBreak/>
        <w:t xml:space="preserve">9.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jest bezpłatny.  </w:t>
      </w:r>
    </w:p>
    <w:p w14:paraId="0330DD87" w14:textId="710BC1CF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10. Każdy uczestnik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 zobowiązany jest do jazdy w równym tempie dostosowanym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 xml:space="preserve">do prędkości innych </w:t>
      </w:r>
      <w:r w:rsidR="005E3824" w:rsidRPr="00F83961">
        <w:rPr>
          <w:rFonts w:cstheme="minorHAnsi"/>
          <w:sz w:val="24"/>
          <w:szCs w:val="24"/>
        </w:rPr>
        <w:t>u</w:t>
      </w:r>
      <w:r w:rsidRPr="00F83961">
        <w:rPr>
          <w:rFonts w:cstheme="minorHAnsi"/>
          <w:sz w:val="24"/>
          <w:szCs w:val="24"/>
        </w:rPr>
        <w:t>czestników.</w:t>
      </w:r>
    </w:p>
    <w:p w14:paraId="04AF3F28" w14:textId="218CE72C" w:rsidR="006A22AE" w:rsidRPr="00F83961" w:rsidRDefault="006A22AE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VII. Podczas </w:t>
      </w:r>
      <w:r w:rsidR="00BC1A10" w:rsidRPr="00F83961">
        <w:rPr>
          <w:rFonts w:cstheme="minorHAnsi"/>
          <w:b/>
          <w:sz w:val="24"/>
          <w:szCs w:val="24"/>
        </w:rPr>
        <w:t>r</w:t>
      </w:r>
      <w:r w:rsidRPr="00F83961">
        <w:rPr>
          <w:rFonts w:cstheme="minorHAnsi"/>
          <w:b/>
          <w:sz w:val="24"/>
          <w:szCs w:val="24"/>
        </w:rPr>
        <w:t xml:space="preserve">ajdu bezwzględnie zabronione jest : </w:t>
      </w:r>
    </w:p>
    <w:p w14:paraId="521691D1" w14:textId="77777777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1. Przystąpienie do rajdu osób będących pod wpływem alkoholu lub innych środków odurzających.</w:t>
      </w:r>
    </w:p>
    <w:p w14:paraId="46E4CFE8" w14:textId="0F71CBFC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Spożywanie alkoholu i innych środków odurzających na trasie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ajdu, oraz postojach. </w:t>
      </w:r>
    </w:p>
    <w:p w14:paraId="5308C030" w14:textId="77777777" w:rsidR="006A22AE" w:rsidRPr="00F83961" w:rsidRDefault="006A22AE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VIII. Postanowienia końcowe : </w:t>
      </w:r>
    </w:p>
    <w:p w14:paraId="11C1C12A" w14:textId="067675C6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Wszyscy uczestnicy , startujący w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ajdzie, wyrażają z</w:t>
      </w:r>
      <w:r w:rsidR="00C318B1" w:rsidRPr="00F83961">
        <w:rPr>
          <w:rFonts w:cstheme="minorHAnsi"/>
          <w:sz w:val="24"/>
          <w:szCs w:val="24"/>
        </w:rPr>
        <w:t>godę na publikację ich wizerunkó</w:t>
      </w:r>
      <w:r w:rsidRPr="00F83961">
        <w:rPr>
          <w:rFonts w:cstheme="minorHAnsi"/>
          <w:sz w:val="24"/>
          <w:szCs w:val="24"/>
        </w:rPr>
        <w:t xml:space="preserve">w </w:t>
      </w:r>
      <w:r w:rsidR="00CB3192" w:rsidRPr="00F83961">
        <w:rPr>
          <w:rFonts w:cstheme="minorHAnsi"/>
          <w:sz w:val="24"/>
          <w:szCs w:val="24"/>
        </w:rPr>
        <w:t xml:space="preserve">w </w:t>
      </w:r>
      <w:r w:rsidRPr="00F83961">
        <w:rPr>
          <w:rFonts w:cstheme="minorHAnsi"/>
          <w:sz w:val="24"/>
          <w:szCs w:val="24"/>
        </w:rPr>
        <w:t xml:space="preserve">relacjach z przebiegu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ajdu. </w:t>
      </w:r>
    </w:p>
    <w:p w14:paraId="4EF27E7E" w14:textId="77777777" w:rsidR="0038243F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</w:t>
      </w:r>
      <w:r w:rsidR="00A62974" w:rsidRPr="00F83961">
        <w:rPr>
          <w:rFonts w:cstheme="minorHAnsi"/>
          <w:sz w:val="24"/>
          <w:szCs w:val="24"/>
        </w:rPr>
        <w:t xml:space="preserve">Udział w </w:t>
      </w:r>
      <w:r w:rsidR="00BC1A10" w:rsidRPr="00F83961">
        <w:rPr>
          <w:rFonts w:cstheme="minorHAnsi"/>
          <w:sz w:val="24"/>
          <w:szCs w:val="24"/>
        </w:rPr>
        <w:t>r</w:t>
      </w:r>
      <w:r w:rsidR="00A62974" w:rsidRPr="00F83961">
        <w:rPr>
          <w:rFonts w:cstheme="minorHAnsi"/>
          <w:sz w:val="24"/>
          <w:szCs w:val="24"/>
        </w:rPr>
        <w:t xml:space="preserve">ajdzie jest równoznaczny z zapoznaniem się i akceptacja niniejszego Regulaminu. </w:t>
      </w:r>
    </w:p>
    <w:p w14:paraId="78B0DE0C" w14:textId="1B71F7B3" w:rsidR="0038243F" w:rsidRPr="00F83961" w:rsidRDefault="0038243F" w:rsidP="00CD36D8">
      <w:pPr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b/>
          <w:bCs/>
          <w:sz w:val="24"/>
          <w:szCs w:val="24"/>
        </w:rPr>
        <w:t>IX</w:t>
      </w:r>
      <w:r w:rsidRPr="00F83961">
        <w:rPr>
          <w:rFonts w:eastAsia="Calibri" w:cstheme="minorHAnsi"/>
          <w:b/>
          <w:bCs/>
          <w:sz w:val="24"/>
          <w:szCs w:val="24"/>
        </w:rPr>
        <w:t>. Informacje o przetwarzaniu danych:</w:t>
      </w:r>
    </w:p>
    <w:p w14:paraId="176FB404" w14:textId="3DFDD942" w:rsidR="0038243F" w:rsidRPr="00F83961" w:rsidRDefault="0038243F" w:rsidP="00B87EC6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Informacja o przetwarzaniu danych osobowych</w:t>
      </w:r>
    </w:p>
    <w:p w14:paraId="131649F0" w14:textId="46F01603" w:rsidR="0038243F" w:rsidRPr="00F83961" w:rsidRDefault="0038243F" w:rsidP="00CD36D8">
      <w:pPr>
        <w:spacing w:after="15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RODO informuję, iż: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1. Administratorem Pani/Pana danych osobowych jest Gminna Biblioteka Publiczna w Spiczynie, Spiczyn 8A 21-077 Spiczyn (zwany dalej „Administratorem”).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2. Administrator wyznaczył Inspektora Ochrony Danych, z którym można się skontaktować w sprawach dotyczących ochrony danych osobowych pod adresem e -mail </w:t>
      </w:r>
      <w:hyperlink r:id="rId6" w:history="1">
        <w:r w:rsidRPr="00F83961">
          <w:rPr>
            <w:rFonts w:eastAsia="Times New Roman" w:cstheme="minorHAnsi"/>
            <w:color w:val="000000"/>
            <w:sz w:val="24"/>
            <w:szCs w:val="24"/>
            <w:lang w:eastAsia="pl-PL"/>
          </w:rPr>
          <w:t>iod@artinussystem.pl</w:t>
        </w:r>
      </w:hyperlink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. lub pisemnie na adres siedziby Administratora.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3. Administrator będzie przetwarzać Pani/Pana dane w celu: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kontroli zwrotu materiałów bibliotecznych, w tym wysyłania monitów o terminie zwrotu i o jego przekroczeniu;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dochodzenia roszczeń związanych niezwróceniem w terminie, a także uszkodzeniem zbiorów bibliotecznych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lub pojedy</w:t>
      </w:r>
      <w:r w:rsidR="00F83961">
        <w:rPr>
          <w:rFonts w:eastAsia="Times New Roman" w:cstheme="minorHAnsi"/>
          <w:color w:val="000000"/>
          <w:sz w:val="24"/>
          <w:szCs w:val="24"/>
          <w:lang w:eastAsia="pl-PL"/>
        </w:rPr>
        <w:t>n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czych książek;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d) informowania o organizowanych imprezach, konkursach i spotkaniach autorskich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4.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Dane osobowe są przetwarzane na podstawie: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a) art. 6 ust. 1 lit. c RODO w zw. z art. 4 ust. 1 i 2 oraz art. 20 ust. 1 pkt 1 ustawy o bibliotekach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(obowiązek prawny ciążący na Administratorze) – w zakresie celu, o którym mowa w pkt 3 lit. a,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b) art. 6 ust. 1 lit. e RODO w zw. z art. 42 ust. 5 ustawy o finansach publicznych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(konieczność wykonania zadania realizowanego w interesie publicznym) – w zakresie celu, o którym mowa w pkt 3 lit. b i c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c) art. 6 ust. 1 lit. a RODO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(zgoda podmiotu danych) – w zakresie celu, o którym mowa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5. Dane osobowe są przechowywane przez okres: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 dla danych osobowych przetwarzanych w celu, o którym mowa w pkt 3 lit. a – nie więcej niż 1 rok od momentu, w którym Czytelnik ostatni raz korzystał z usług Biblioteki, pod warunkiem, że biblioteka nie ma względem niego roszczeń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b) dla danych osobowych przetwarzanych w celu, o którym mowa w pkt 3 lit. b i c - -do czasu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przedawnienia roszczenia lub do zakończenia postępowania związanego z dochodzeniem roszczenia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dla danych osobowych przetwarzanych w celu, o którym mowa w pkt 3 lit. d - do czasu zakończenia działań informacyjnych lub wycofania zgody na przetwarzanie danych osobowych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6. Odbiorcami Pani/Pana danych osobowych będą wyłącznie podmioty świadczące dla Administratora usługi oraz organy publiczne, sądy i inni odbiorcy na mocy stosownych przepisów prawa. W szczególności możemy dane osobowe przekazywać: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firmom kurierskim i pocztowym,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firmom księgowym, rachunkowym, prawniczym, informatycznym,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podmiotom współpracującym przy realizacji zadań statutowych biblioteki w zakresie działalności czytelniczej, kulturalnej oraz naukowej.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7. Ma Pani/Pan prawo skorzystania w odpowiednim zakresie z następujących uprawnień: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 dostępu do danych osobowych, otrzymania ich kopii oraz potwierdzenia ich przetwarzania (art. 15 RODO),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sprostowania i uzupełnienia danych osobowych (art. 16 RODO),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żądania usunięcia danych osobowych (art. 17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d) ograniczenia przetwarzania danych osobowych (art. 18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e) złożenia sprzeciwu wobec przetwarzania danych osobowych (art. 21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8. Jednocześnie Administrator informuje, że w przypadku przetwarzania danych w oparciu o zgodę, na podstawie art. 7 ust. 3 RODO osobie, której dane dotyczą przysługuje prawo do wycofania zgody w dowolnym momencie oraz że wycofanie zgody nie wpływa na zgodność z prawem przetwarzania, którego dokonano na podstawie zgody przed jej udzieleniem.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9. Administrator nie dokonuje profilowania w sposób zautomatyzowany.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10. Pani/Pana dane nie są przekazywane do państw trzecich lub organizacji międzynarodowych w rozumieniu RODO.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11. Ma Pani/Pan prawo wniesienia skargi do organu nadzorczego gdy uzna Pani/Pan, iż przetwarzanie danych osobowych Pani/Pana dotyczących narusza przepisy RODO.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12. Podanie danych osobowych jest dobrowolne, jednak ich niepodanie będzie skutkowało brakiem możliwości realizacji usług, o których mowa w pkt 2 lit. a i b.</w:t>
      </w:r>
    </w:p>
    <w:p w14:paraId="72F0B0A0" w14:textId="77777777" w:rsidR="0038243F" w:rsidRPr="00F83961" w:rsidRDefault="0038243F" w:rsidP="00CD36D8">
      <w:pPr>
        <w:jc w:val="both"/>
        <w:rPr>
          <w:rFonts w:cstheme="minorHAnsi"/>
          <w:sz w:val="24"/>
          <w:szCs w:val="24"/>
        </w:rPr>
      </w:pPr>
    </w:p>
    <w:sectPr w:rsidR="0038243F" w:rsidRPr="00F83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03"/>
    <w:rsid w:val="00003336"/>
    <w:rsid w:val="00016E2A"/>
    <w:rsid w:val="001C2E56"/>
    <w:rsid w:val="00200193"/>
    <w:rsid w:val="002044C4"/>
    <w:rsid w:val="002560BD"/>
    <w:rsid w:val="0036675A"/>
    <w:rsid w:val="00367EEC"/>
    <w:rsid w:val="0038243F"/>
    <w:rsid w:val="003A297D"/>
    <w:rsid w:val="00441F28"/>
    <w:rsid w:val="00473B9E"/>
    <w:rsid w:val="00481A2D"/>
    <w:rsid w:val="004B0C9F"/>
    <w:rsid w:val="004E4DF4"/>
    <w:rsid w:val="005879AC"/>
    <w:rsid w:val="005961C8"/>
    <w:rsid w:val="005D437C"/>
    <w:rsid w:val="005E3824"/>
    <w:rsid w:val="00683303"/>
    <w:rsid w:val="006A17D3"/>
    <w:rsid w:val="006A22AE"/>
    <w:rsid w:val="008568DF"/>
    <w:rsid w:val="008607EF"/>
    <w:rsid w:val="00871640"/>
    <w:rsid w:val="008977E9"/>
    <w:rsid w:val="0095775A"/>
    <w:rsid w:val="00987BEA"/>
    <w:rsid w:val="009947E7"/>
    <w:rsid w:val="00A35FF5"/>
    <w:rsid w:val="00A361CC"/>
    <w:rsid w:val="00A62974"/>
    <w:rsid w:val="00A650CD"/>
    <w:rsid w:val="00A70439"/>
    <w:rsid w:val="00B307F3"/>
    <w:rsid w:val="00B3686F"/>
    <w:rsid w:val="00B87EC6"/>
    <w:rsid w:val="00B93959"/>
    <w:rsid w:val="00BC1A10"/>
    <w:rsid w:val="00BC7A2B"/>
    <w:rsid w:val="00BF22E6"/>
    <w:rsid w:val="00C318B1"/>
    <w:rsid w:val="00C7394D"/>
    <w:rsid w:val="00CB3192"/>
    <w:rsid w:val="00CD36D8"/>
    <w:rsid w:val="00CD519B"/>
    <w:rsid w:val="00D41F79"/>
    <w:rsid w:val="00D56318"/>
    <w:rsid w:val="00E50CE4"/>
    <w:rsid w:val="00EC4FB2"/>
    <w:rsid w:val="00F42D64"/>
    <w:rsid w:val="00F5083D"/>
    <w:rsid w:val="00F83961"/>
    <w:rsid w:val="00F8743E"/>
    <w:rsid w:val="00FE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3D54"/>
  <w15:docId w15:val="{A12300B1-4EE8-460A-A91F-B52F81A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dwardian Script ITC" w:eastAsiaTheme="minorHAnsi" w:hAnsi="Edwardian Script ITC" w:cstheme="minorBidi"/>
        <w:b/>
        <w:sz w:val="48"/>
        <w:szCs w:val="5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FB2"/>
    <w:rPr>
      <w:rFonts w:asciiTheme="minorHAnsi" w:hAnsiTheme="minorHAnsi"/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68D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8B1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od@artinussystem.pl" TargetMode="External"/><Relationship Id="rId5" Type="http://schemas.openxmlformats.org/officeDocument/2006/relationships/hyperlink" Target="http://www.gbp.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05977-90D2-448C-98C5-063B66AB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Dorota Matyjaszczyk</cp:lastModifiedBy>
  <cp:revision>2</cp:revision>
  <cp:lastPrinted>2023-08-07T11:49:00Z</cp:lastPrinted>
  <dcterms:created xsi:type="dcterms:W3CDTF">2026-06-18T12:10:00Z</dcterms:created>
  <dcterms:modified xsi:type="dcterms:W3CDTF">2026-06-18T12:10:00Z</dcterms:modified>
</cp:coreProperties>
</file>